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6" w:rsidRPr="006F6376" w:rsidRDefault="006F6376" w:rsidP="006F6376">
      <w:pPr>
        <w:jc w:val="center"/>
        <w:rPr>
          <w:b/>
          <w:i/>
          <w:szCs w:val="24"/>
        </w:rPr>
      </w:pPr>
      <w:r w:rsidRPr="006F6376">
        <w:rPr>
          <w:b/>
          <w:i/>
          <w:szCs w:val="24"/>
        </w:rPr>
        <w:t>5 клас математика</w:t>
      </w:r>
    </w:p>
    <w:p w:rsidR="006F6376" w:rsidRPr="006F6376" w:rsidRDefault="006F6376" w:rsidP="006F637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F6376">
        <w:rPr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r w:rsidRPr="006F637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140 годин. I семестр — 64 години, 4 години на тиждень,</w:t>
      </w:r>
    </w:p>
    <w:p w:rsidR="006F6376" w:rsidRPr="006F6376" w:rsidRDefault="006F6376" w:rsidP="006F6376">
      <w:pPr>
        <w:jc w:val="center"/>
        <w:rPr>
          <w:szCs w:val="24"/>
        </w:rPr>
      </w:pPr>
      <w:r w:rsidRPr="006F6376">
        <w:rPr>
          <w:bCs/>
          <w:szCs w:val="24"/>
        </w:rPr>
        <w:t>II семестр — 76 годин, 4 години на тиждень</w:t>
      </w:r>
      <w:r w:rsidRPr="006F6376">
        <w:rPr>
          <w:szCs w:val="24"/>
        </w:rPr>
        <w:t>)</w:t>
      </w:r>
    </w:p>
    <w:tbl>
      <w:tblPr>
        <w:tblW w:w="100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739"/>
        <w:gridCol w:w="1525"/>
        <w:gridCol w:w="899"/>
      </w:tblGrid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  <w:r w:rsidRPr="006F6376">
              <w:rPr>
                <w:szCs w:val="24"/>
              </w:rPr>
              <w:t>№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  <w:r w:rsidRPr="006F6376">
              <w:rPr>
                <w:szCs w:val="24"/>
              </w:rPr>
              <w:t>Тема уроку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  <w:r w:rsidRPr="006F6376">
              <w:rPr>
                <w:szCs w:val="24"/>
              </w:rPr>
              <w:t>Дата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  <w:r w:rsidRPr="006F6376">
              <w:rPr>
                <w:szCs w:val="24"/>
              </w:rPr>
              <w:t>Пр.</w:t>
            </w: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І СЕМЕСТР</w:t>
            </w: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Тема І. Натуральні числа і дії над ними. Геометричні фігури і величини.</w:t>
            </w:r>
          </w:p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 xml:space="preserve">  (64 години)</w:t>
            </w: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Тема 1. Лічба, вимірювання і числа</w:t>
            </w: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Предмети та одиниці лічби.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Вхідне діагностування.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Пряма. Промінь. Відрізок. Вимірювання відрізків.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Пряма. Промінь. відрізок. Вимірювання відрізків.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Координатний промінь.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</w:p>
        </w:tc>
      </w:tr>
      <w:tr w:rsidR="006F6376" w:rsidRPr="006F6376" w:rsidTr="006F6376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Координатний промінь.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Числові вирази. Рівності. Нерівності.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Порівняння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Порівняння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Кути та їх вимірювання.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Кути та їх вимірювання.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2. Дії першого ступеня з натуральними числами</w:t>
            </w:r>
          </w:p>
        </w:tc>
      </w:tr>
      <w:tr w:rsidR="006F6376" w:rsidRPr="006F6376" w:rsidTr="006F6376">
        <w:trPr>
          <w:trHeight w:val="1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Буквені вирази. Формули.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Буквені вирази. Формули.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Закони додавання.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Закони додавання.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Віднімання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Віднімання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Віднімання натуральних чисел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Многокутник та його периметр. Рівні фігури.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Многокутник та його периметр. Рівні фігури.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Трикутник та його види.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Трикутник та його види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6F6376">
              <w:rPr>
                <w:szCs w:val="24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  <w:r w:rsidRPr="006F6376">
              <w:rPr>
                <w:b/>
                <w:szCs w:val="24"/>
              </w:rPr>
              <w:t xml:space="preserve"> Дії другого ступеня з натуральними числами</w:t>
            </w: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Множення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Множення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 xml:space="preserve">Переставна, сполучна властивості множення.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Переставна, сполучна властивості множення.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Розподільна властивість множення.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Розподільна властивість множення.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Розподільна властивість множення.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Розподільна властивість множення.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натуральних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натуральних чисел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натуральних чисел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з остачею.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з остачею.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CB525A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</w:t>
            </w:r>
            <w:r w:rsidRPr="006F6376">
              <w:rPr>
                <w:b/>
                <w:szCs w:val="24"/>
              </w:rPr>
              <w:t xml:space="preserve"> Рівняння. Розв’язування задач</w:t>
            </w: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Порядок виконання дій у виразах.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Порядок виконання дій у виразах.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Порядок виконання дій у виразах.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Рівняння.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Рівняння.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Рівняння.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Типи задач та способи їх розв´язування.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Типи задач та способи їх розв´язування.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Типи задач та способи їх розв´язування.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Типи задач та способи їх розв´язування.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Типи задач та способи їх розв´язування.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</w:t>
            </w:r>
            <w:r w:rsidRPr="006F6376">
              <w:rPr>
                <w:b/>
                <w:szCs w:val="24"/>
              </w:rPr>
              <w:t xml:space="preserve"> Степінь натурального числа з натуральним показником. Площі та об´єми фігур</w:t>
            </w: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Степінь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Степінь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Площа прямокутника і квадрата.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Площа прямокутника і квадрата.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Прямокутний паралелепіпед. Куб. Піраміда.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Прямокутний паралелепіпед. Куб. Піраміда.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Об´єм прямокутного паралелепіпеда і куба.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Об´єм прямокутного паралелепіпеда і куба.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Розв´язування задач.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Узагальнення та систематизація матеріалу, вивченого I в семестрі.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ІІ СЕМЕСТР</w:t>
            </w: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jc w:val="center"/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Тема II. Дробові числа і дії з ними.(64 години)</w:t>
            </w:r>
          </w:p>
          <w:p w:rsidR="006F6376" w:rsidRPr="006F6376" w:rsidRDefault="006F6376" w:rsidP="006F63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</w:t>
            </w:r>
            <w:r w:rsidRPr="006F6376">
              <w:rPr>
                <w:b/>
                <w:szCs w:val="24"/>
              </w:rPr>
              <w:t xml:space="preserve"> Звичайні дроби</w:t>
            </w: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Що таке звичайний дріб.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6F6376">
              <w:rPr>
                <w:szCs w:val="24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Що таке звичайний дріб.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Правильні і неправильні дроби.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Правильні і неправильні дроби.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Порівняння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Порівняння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Дроби і ділення.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Дроби і ділення.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Дроби і ділення.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дробу від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дробу від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числа за його дробом.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числа за його дробом.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</w:t>
            </w:r>
            <w:r w:rsidRPr="006F6376">
              <w:rPr>
                <w:b/>
                <w:szCs w:val="24"/>
              </w:rPr>
              <w:t xml:space="preserve"> Дії першого ступеня зі звичайними дробами з однаковими знаменниками</w:t>
            </w:r>
          </w:p>
        </w:tc>
      </w:tr>
      <w:tr w:rsidR="006F6376" w:rsidRPr="006F6376" w:rsidTr="006F6376">
        <w:trPr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дробів з однаковими знаменниками.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дробів з однаковими знаменниками.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дробів з однаковими знаменниками.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дробів з однаковими знаменниками.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Доповнення правильного дробу до одиниці.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Віднімання дробу від натурального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Віднімання дробу від натурального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Віднімання дробу від натурального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мішаних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мішаних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мішаних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мішаних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Розв´язування задач.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</w:t>
            </w:r>
            <w:r w:rsidRPr="006F6376">
              <w:rPr>
                <w:b/>
                <w:szCs w:val="24"/>
              </w:rPr>
              <w:t xml:space="preserve"> Десяткові дроби та дії з ними.</w:t>
            </w:r>
          </w:p>
        </w:tc>
      </w:tr>
      <w:tr w:rsidR="006F6376" w:rsidRPr="006F6376" w:rsidTr="006F6376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 xml:space="preserve">Десятковий дріб.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Десятковий дріб.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Порівняння десяткових дробів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Порівняння десяткових дробів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Додавання і віднімання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Множення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Множення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Множення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Ділення десяткових дробів.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Округлення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Округлення чисел.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.</w:t>
            </w:r>
            <w:bookmarkStart w:id="0" w:name="_GoBack"/>
            <w:bookmarkEnd w:id="0"/>
            <w:r w:rsidRPr="006F6376">
              <w:rPr>
                <w:b/>
                <w:szCs w:val="24"/>
              </w:rPr>
              <w:t xml:space="preserve"> Відсотки. Середнє арифметичне. </w:t>
            </w:r>
          </w:p>
        </w:tc>
      </w:tr>
      <w:tr w:rsidR="006F6376" w:rsidRPr="006F6376" w:rsidTr="006F6376"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Що таке відсоток 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Що таке відсоток 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відсотка від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відсотка від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відсотка від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відсотка від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числа за його відсотком.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числа за його відсотком.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числа за його відсотком.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Знаходження числа за його відсотком.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Розв´язування задач на відсотки.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Розв´язування задач на відсотки.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Середнє арифметичне.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Середнє арифметичне.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Середнє значення величини.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Середнє значення величини.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Середнє значення величини.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b/>
                <w:szCs w:val="24"/>
              </w:rPr>
              <w:t>Контрольна робота №9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9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b/>
                <w:szCs w:val="24"/>
                <w:lang w:val="ru-RU"/>
              </w:rPr>
            </w:pPr>
            <w:r w:rsidRPr="006F6376">
              <w:rPr>
                <w:b/>
                <w:szCs w:val="24"/>
              </w:rPr>
              <w:t xml:space="preserve">Тема </w:t>
            </w:r>
            <w:r w:rsidRPr="006F6376">
              <w:rPr>
                <w:b/>
                <w:szCs w:val="24"/>
                <w:lang w:val="en-US"/>
              </w:rPr>
              <w:t>III</w:t>
            </w:r>
            <w:r w:rsidRPr="006F6376">
              <w:rPr>
                <w:b/>
                <w:szCs w:val="24"/>
                <w:lang w:val="ru-RU"/>
              </w:rPr>
              <w:t>.</w:t>
            </w:r>
            <w:r w:rsidRPr="006F6376">
              <w:rPr>
                <w:b/>
                <w:szCs w:val="24"/>
              </w:rPr>
              <w:t xml:space="preserve"> Повторення і систематизація навчального матеріалу.</w:t>
            </w:r>
            <w:r w:rsidRPr="006F6376">
              <w:rPr>
                <w:b/>
                <w:szCs w:val="24"/>
              </w:rPr>
              <w:t xml:space="preserve"> </w:t>
            </w:r>
            <w:r w:rsidRPr="006F6376">
              <w:rPr>
                <w:b/>
                <w:szCs w:val="24"/>
                <w:lang w:val="ru-RU"/>
              </w:rPr>
              <w:t>(12 год)</w:t>
            </w:r>
          </w:p>
        </w:tc>
      </w:tr>
      <w:tr w:rsidR="006F6376" w:rsidRPr="006F6376" w:rsidTr="006F6376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Лічба, вимірювання і числа.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Дії першого ступеня з натуральними числами.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 xml:space="preserve">Дії другого ступеня з натуральними числами.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Степінь натурального числа з натуральним показником. Площі та об´єми фігур.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Звичайні дроби.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Дії першого ступеня зі звичайними дробами з однаковими знаменниками.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Десяткові дроби та дії з ними.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Відсотки. Середнє арифметичне.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b/>
                <w:szCs w:val="24"/>
              </w:rPr>
            </w:pPr>
            <w:r w:rsidRPr="006F6376">
              <w:rPr>
                <w:b/>
                <w:szCs w:val="24"/>
              </w:rPr>
              <w:t>Підсумкова контрольна робота №10.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Розв´язування задач.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2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Розв´язування задач.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  <w:tr w:rsidR="006F6376" w:rsidRPr="006F6376" w:rsidTr="006F6376">
        <w:trPr>
          <w:trHeight w:val="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6F6376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rPr>
                <w:szCs w:val="24"/>
              </w:rPr>
            </w:pPr>
            <w:r w:rsidRPr="006F6376">
              <w:rPr>
                <w:szCs w:val="24"/>
              </w:rPr>
              <w:t>Узагальнення матеріалу, вивченого за рік.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6" w:rsidRPr="006F6376" w:rsidRDefault="006F6376" w:rsidP="007308FF">
            <w:pPr>
              <w:jc w:val="center"/>
              <w:rPr>
                <w:szCs w:val="24"/>
              </w:rPr>
            </w:pPr>
          </w:p>
        </w:tc>
      </w:tr>
    </w:tbl>
    <w:p w:rsidR="009B7D32" w:rsidRPr="006F6376" w:rsidRDefault="009B7D32">
      <w:pPr>
        <w:rPr>
          <w:szCs w:val="24"/>
        </w:rPr>
      </w:pPr>
    </w:p>
    <w:sectPr w:rsidR="009B7D32" w:rsidRPr="006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17E5"/>
    <w:multiLevelType w:val="hybridMultilevel"/>
    <w:tmpl w:val="B348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76"/>
    <w:rsid w:val="002D69D8"/>
    <w:rsid w:val="006C01E5"/>
    <w:rsid w:val="006F6376"/>
    <w:rsid w:val="009B7D32"/>
    <w:rsid w:val="00E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6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6F6376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6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6F6376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4847</Characters>
  <Application>Microsoft Office Word</Application>
  <DocSecurity>0</DocSecurity>
  <Lines>40</Lines>
  <Paragraphs>11</Paragraphs>
  <ScaleCrop>false</ScaleCrop>
  <Company>Home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2016-01-06T13:40:00Z</dcterms:created>
  <dcterms:modified xsi:type="dcterms:W3CDTF">2016-01-06T13:49:00Z</dcterms:modified>
</cp:coreProperties>
</file>